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CD6874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CD6874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2DE52D03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CD6874">
        <w:rPr>
          <w:rFonts w:asciiTheme="minorHAnsi" w:hAnsiTheme="minorHAnsi" w:cstheme="minorBidi"/>
          <w:b/>
          <w:bCs/>
          <w:sz w:val="22"/>
          <w:szCs w:val="22"/>
        </w:rPr>
        <w:t>układanie płytek ściennych i podłogowych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5D4D6441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CD6874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układanie płytek ściennych i podłogowych</w:t>
            </w:r>
            <w:r w:rsidR="00D21A0B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48661E6F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CD687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układanie płytek ściennych i podłogowych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2A720EA7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78AD" w14:textId="77777777" w:rsidR="0074074A" w:rsidRDefault="0074074A">
      <w:r>
        <w:separator/>
      </w:r>
    </w:p>
  </w:endnote>
  <w:endnote w:type="continuationSeparator" w:id="0">
    <w:p w14:paraId="15CD4A2A" w14:textId="77777777" w:rsidR="0074074A" w:rsidRDefault="0074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F822E" w14:textId="77777777" w:rsidR="0074074A" w:rsidRDefault="0074074A">
      <w:r>
        <w:separator/>
      </w:r>
    </w:p>
  </w:footnote>
  <w:footnote w:type="continuationSeparator" w:id="0">
    <w:p w14:paraId="3DC88E84" w14:textId="77777777" w:rsidR="0074074A" w:rsidRDefault="00740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1F4143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45C6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074A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1E6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D6874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A3BA1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8</cp:revision>
  <cp:lastPrinted>2021-07-29T12:31:00Z</cp:lastPrinted>
  <dcterms:created xsi:type="dcterms:W3CDTF">2025-05-07T06:01:00Z</dcterms:created>
  <dcterms:modified xsi:type="dcterms:W3CDTF">2026-03-10T11:26:00Z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